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AB2B7A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AB2B7A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AB2B7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AB2B7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2B7A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703A69">
        <w:rPr>
          <w:rFonts w:ascii="Times New Roman" w:hAnsi="Times New Roman"/>
          <w:sz w:val="24"/>
          <w:szCs w:val="24"/>
          <w:lang w:val="sr-Cyrl-RS"/>
        </w:rPr>
        <w:t>195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703A69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AB2B7A">
        <w:rPr>
          <w:rFonts w:ascii="Times New Roman" w:hAnsi="Times New Roman"/>
          <w:sz w:val="24"/>
          <w:szCs w:val="24"/>
        </w:rPr>
        <w:t>decembar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AB2B7A">
        <w:rPr>
          <w:rFonts w:ascii="Times New Roman" w:hAnsi="Times New Roman"/>
          <w:sz w:val="24"/>
          <w:szCs w:val="24"/>
        </w:rPr>
        <w:t>godine</w:t>
      </w:r>
    </w:p>
    <w:p w:rsidR="003E575A" w:rsidRDefault="00AB2B7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AB2B7A">
        <w:rPr>
          <w:lang w:val="ru-RU"/>
        </w:rPr>
        <w:t>Na</w:t>
      </w:r>
      <w:r>
        <w:rPr>
          <w:lang w:val="ru-RU"/>
        </w:rPr>
        <w:t xml:space="preserve"> </w:t>
      </w:r>
      <w:r w:rsidR="00AB2B7A">
        <w:rPr>
          <w:lang w:val="ru-RU"/>
        </w:rPr>
        <w:t>osnovu</w:t>
      </w:r>
      <w:r>
        <w:rPr>
          <w:lang w:val="ru-RU"/>
        </w:rPr>
        <w:t xml:space="preserve"> </w:t>
      </w:r>
      <w:r w:rsidR="00AB2B7A">
        <w:rPr>
          <w:lang w:val="ru-RU"/>
        </w:rPr>
        <w:t>člana</w:t>
      </w:r>
      <w:r>
        <w:rPr>
          <w:lang w:val="ru-RU"/>
        </w:rPr>
        <w:t xml:space="preserve"> 70. </w:t>
      </w:r>
      <w:r w:rsidR="00AB2B7A">
        <w:rPr>
          <w:lang w:val="ru-RU"/>
        </w:rPr>
        <w:t>stav</w:t>
      </w:r>
      <w:r>
        <w:rPr>
          <w:lang w:val="ru-RU"/>
        </w:rPr>
        <w:t xml:space="preserve"> 1. </w:t>
      </w:r>
      <w:r w:rsidR="00AB2B7A">
        <w:t>alineja</w:t>
      </w:r>
      <w:r w:rsidR="00D4608D">
        <w:t xml:space="preserve"> </w:t>
      </w:r>
      <w:r w:rsidR="00AB2B7A">
        <w:t>prva</w:t>
      </w:r>
      <w:r w:rsidR="00D4608D">
        <w:t xml:space="preserve"> </w:t>
      </w:r>
      <w:r w:rsidR="00AB2B7A">
        <w:rPr>
          <w:lang w:val="ru-RU"/>
        </w:rPr>
        <w:t>Poslovnika</w:t>
      </w:r>
      <w:r>
        <w:rPr>
          <w:lang w:val="ru-RU"/>
        </w:rPr>
        <w:t xml:space="preserve"> </w:t>
      </w:r>
      <w:r w:rsidR="00AB2B7A">
        <w:rPr>
          <w:lang w:val="ru-RU"/>
        </w:rPr>
        <w:t>Narodne</w:t>
      </w:r>
      <w:r>
        <w:rPr>
          <w:lang w:val="ru-RU"/>
        </w:rPr>
        <w:t xml:space="preserve"> </w:t>
      </w:r>
      <w:r w:rsidR="00AB2B7A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AB2B7A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703A6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AB2B7A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B2B7A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B2B7A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B2B7A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AB2B7A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B2B7A">
        <w:rPr>
          <w:rFonts w:ascii="Times New Roman" w:hAnsi="Times New Roman"/>
          <w:sz w:val="24"/>
          <w:szCs w:val="24"/>
        </w:rPr>
        <w:t>BUDžET</w:t>
      </w:r>
    </w:p>
    <w:p w:rsidR="002301CA" w:rsidRDefault="00AB2B7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AB2B7A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03A6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8</w:t>
      </w:r>
      <w:r w:rsidR="00A81AF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703A69">
        <w:rPr>
          <w:rFonts w:ascii="Times New Roman" w:hAnsi="Times New Roman"/>
          <w:sz w:val="24"/>
          <w:szCs w:val="24"/>
          <w:lang w:val="sr-Cyrl-RS"/>
        </w:rPr>
        <w:t>14</w:t>
      </w:r>
      <w:r w:rsidR="00A81AFA">
        <w:rPr>
          <w:rFonts w:ascii="Times New Roman" w:hAnsi="Times New Roman"/>
          <w:sz w:val="24"/>
          <w:szCs w:val="24"/>
        </w:rPr>
        <w:t>,00</w:t>
      </w:r>
      <w:r w:rsidR="00703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AB2B7A">
        <w:rPr>
          <w:lang w:val="ru-RU"/>
        </w:rPr>
        <w:t>Za</w:t>
      </w:r>
      <w:r>
        <w:rPr>
          <w:lang w:val="ru-RU"/>
        </w:rPr>
        <w:t xml:space="preserve"> </w:t>
      </w:r>
      <w:r w:rsidR="00AB2B7A">
        <w:rPr>
          <w:lang w:val="ru-RU"/>
        </w:rPr>
        <w:t>ovu</w:t>
      </w:r>
      <w:r>
        <w:rPr>
          <w:lang w:val="ru-RU"/>
        </w:rPr>
        <w:t xml:space="preserve"> </w:t>
      </w:r>
      <w:r w:rsidR="00AB2B7A">
        <w:rPr>
          <w:lang w:val="ru-RU"/>
        </w:rPr>
        <w:t>sednicu</w:t>
      </w:r>
      <w:r>
        <w:rPr>
          <w:lang w:val="ru-RU"/>
        </w:rPr>
        <w:t xml:space="preserve"> </w:t>
      </w:r>
      <w:r w:rsidR="00AB2B7A">
        <w:rPr>
          <w:lang w:val="ru-RU"/>
        </w:rPr>
        <w:t>predlažem</w:t>
      </w:r>
      <w:r>
        <w:rPr>
          <w:lang w:val="ru-RU"/>
        </w:rPr>
        <w:t xml:space="preserve"> </w:t>
      </w:r>
      <w:r w:rsidR="00AB2B7A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3E575A" w:rsidRDefault="00AB2B7A" w:rsidP="00703A69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703A69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703A6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703A69" w:rsidRPr="00703A69" w:rsidRDefault="00703A69" w:rsidP="00703A69">
      <w:pPr>
        <w:jc w:val="center"/>
        <w:rPr>
          <w:sz w:val="23"/>
          <w:szCs w:val="23"/>
          <w:lang w:val="sr-Cyrl-RS"/>
        </w:rPr>
      </w:pPr>
    </w:p>
    <w:p w:rsidR="000B6446" w:rsidRPr="003E575A" w:rsidRDefault="00AB2B7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Donošenje</w:t>
      </w:r>
      <w:r w:rsidR="008C6DA1">
        <w:rPr>
          <w:bCs/>
        </w:rPr>
        <w:t xml:space="preserve"> </w:t>
      </w:r>
      <w:r>
        <w:rPr>
          <w:bCs/>
        </w:rPr>
        <w:t>Odluke</w:t>
      </w:r>
      <w:r w:rsidR="008C6DA1">
        <w:rPr>
          <w:bCs/>
        </w:rPr>
        <w:t xml:space="preserve"> </w:t>
      </w:r>
      <w:r>
        <w:rPr>
          <w:bCs/>
        </w:rPr>
        <w:t>o</w:t>
      </w:r>
      <w:r w:rsidR="008C6DA1">
        <w:rPr>
          <w:bCs/>
        </w:rPr>
        <w:t xml:space="preserve"> </w:t>
      </w:r>
      <w:r>
        <w:rPr>
          <w:bCs/>
        </w:rPr>
        <w:t>organizovanju</w:t>
      </w:r>
      <w:r w:rsidR="008C6DA1">
        <w:rPr>
          <w:bCs/>
        </w:rPr>
        <w:t xml:space="preserve"> </w:t>
      </w:r>
      <w:r>
        <w:rPr>
          <w:bCs/>
        </w:rPr>
        <w:t>javnog</w:t>
      </w:r>
      <w:r w:rsidR="008C6DA1">
        <w:rPr>
          <w:bCs/>
        </w:rPr>
        <w:t xml:space="preserve"> </w:t>
      </w:r>
      <w:r>
        <w:rPr>
          <w:bCs/>
        </w:rPr>
        <w:t>slušanja</w:t>
      </w:r>
      <w:r w:rsidR="008C6DA1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AB2B7A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Sednica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Odbora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će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održati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Domu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Narodne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skupštine</w:t>
      </w:r>
      <w:r w:rsidR="001456CF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Trg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Nikole</w:t>
      </w:r>
      <w:r w:rsidR="008C6DA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Pašića</w:t>
      </w:r>
      <w:r w:rsidR="001456CF">
        <w:rPr>
          <w:bCs/>
          <w:sz w:val="23"/>
          <w:szCs w:val="23"/>
        </w:rPr>
        <w:t xml:space="preserve"> 13, </w:t>
      </w:r>
      <w:r>
        <w:rPr>
          <w:bCs/>
          <w:color w:val="000000" w:themeColor="text1"/>
          <w:sz w:val="23"/>
          <w:szCs w:val="23"/>
        </w:rPr>
        <w:t>sala</w:t>
      </w:r>
      <w:r w:rsidR="00703A69">
        <w:rPr>
          <w:bCs/>
          <w:color w:val="000000" w:themeColor="text1"/>
          <w:sz w:val="23"/>
          <w:szCs w:val="23"/>
        </w:rPr>
        <w:t xml:space="preserve"> </w:t>
      </w:r>
      <w:r w:rsidR="00703A69">
        <w:rPr>
          <w:bCs/>
          <w:color w:val="000000" w:themeColor="text1"/>
          <w:sz w:val="23"/>
          <w:szCs w:val="23"/>
          <w:lang w:val="sr-Latn-RS"/>
        </w:rPr>
        <w:t>III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AB2B7A" w:rsidP="003E575A">
      <w:pPr>
        <w:ind w:firstLine="1418"/>
        <w:jc w:val="both"/>
      </w:pPr>
      <w:r>
        <w:t>Mole</w:t>
      </w:r>
      <w:r w:rsidR="008C6DA1">
        <w:t xml:space="preserve"> </w:t>
      </w:r>
      <w:r>
        <w:t>se</w:t>
      </w:r>
      <w:r w:rsidR="008C6DA1">
        <w:t xml:space="preserve"> </w:t>
      </w:r>
      <w:r>
        <w:t>članovi</w:t>
      </w:r>
      <w:r w:rsidR="008C6DA1">
        <w:t xml:space="preserve"> </w:t>
      </w:r>
      <w:r>
        <w:t>Odbora</w:t>
      </w:r>
      <w:r w:rsidR="008C6DA1">
        <w:t xml:space="preserve"> </w:t>
      </w:r>
      <w:r>
        <w:t>da</w:t>
      </w:r>
      <w:r w:rsidR="00D71C17">
        <w:t xml:space="preserve"> </w:t>
      </w:r>
      <w:r>
        <w:t>u</w:t>
      </w:r>
      <w:r w:rsidR="008C6DA1">
        <w:t xml:space="preserve"> </w:t>
      </w:r>
      <w:r>
        <w:t>slučaju</w:t>
      </w:r>
      <w:r w:rsidR="008C6DA1">
        <w:t xml:space="preserve"> </w:t>
      </w:r>
      <w:r>
        <w:t>sprečenosti</w:t>
      </w:r>
      <w:r w:rsidR="008C6DA1">
        <w:t xml:space="preserve"> </w:t>
      </w:r>
      <w:r>
        <w:t>da</w:t>
      </w:r>
      <w:r w:rsidR="008C6DA1">
        <w:t xml:space="preserve"> </w:t>
      </w:r>
      <w:r>
        <w:t>prisustvuju</w:t>
      </w:r>
      <w:r w:rsidR="008C6DA1">
        <w:t xml:space="preserve"> </w:t>
      </w:r>
      <w:r>
        <w:t>sednici</w:t>
      </w:r>
      <w:r w:rsidR="008C6DA1">
        <w:t xml:space="preserve"> </w:t>
      </w:r>
      <w:r>
        <w:t>Odbora</w:t>
      </w:r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8C6DA1">
        <w:t xml:space="preserve"> </w:t>
      </w:r>
      <w:r>
        <w:t>obaveste</w:t>
      </w:r>
      <w:r w:rsidR="008C6DA1">
        <w:t xml:space="preserve"> </w:t>
      </w:r>
      <w:r>
        <w:t>svoje</w:t>
      </w:r>
      <w:r w:rsidR="008C6DA1">
        <w:t xml:space="preserve"> </w:t>
      </w:r>
      <w:r>
        <w:t>zamenike</w:t>
      </w:r>
      <w:r w:rsidR="001456CF">
        <w:t xml:space="preserve"> </w:t>
      </w:r>
      <w:r>
        <w:t>u</w:t>
      </w:r>
      <w:r w:rsidR="001456CF">
        <w:t xml:space="preserve"> </w:t>
      </w:r>
      <w:r>
        <w:t>Odboru</w:t>
      </w:r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8C6DA1">
        <w:rPr>
          <w:sz w:val="25"/>
          <w:szCs w:val="25"/>
        </w:rPr>
        <w:t xml:space="preserve">             </w:t>
      </w:r>
      <w:r w:rsidR="00AB2B7A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703A69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B2B7A">
        <w:t xml:space="preserve">  </w:t>
      </w:r>
      <w:bookmarkStart w:id="0" w:name="_GoBack"/>
      <w:bookmarkEnd w:id="0"/>
      <w:r w:rsidR="00AB2B7A">
        <w:t>dr</w:t>
      </w:r>
      <w:r w:rsidR="008C6DA1">
        <w:t xml:space="preserve"> </w:t>
      </w:r>
      <w:r w:rsidR="00AB2B7A">
        <w:t>AleksandraTomić</w:t>
      </w:r>
      <w:r w:rsidR="009A0AE4">
        <w:t>,</w:t>
      </w:r>
      <w:r w:rsidR="00AB2B7A">
        <w:t>s</w:t>
      </w:r>
      <w:r w:rsidR="009A0AE4">
        <w:t>.</w:t>
      </w:r>
      <w:r w:rsidR="00AB2B7A">
        <w:t>r</w:t>
      </w:r>
      <w:r w:rsidR="009A0AE4">
        <w:t>.</w:t>
      </w:r>
    </w:p>
    <w:sectPr w:rsidR="003E575A" w:rsidRPr="009A0AE4" w:rsidSect="0098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D5" w:rsidRDefault="007216D5" w:rsidP="00AB2B7A">
      <w:r>
        <w:separator/>
      </w:r>
    </w:p>
  </w:endnote>
  <w:endnote w:type="continuationSeparator" w:id="0">
    <w:p w:rsidR="007216D5" w:rsidRDefault="007216D5" w:rsidP="00AB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7A" w:rsidRDefault="00AB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7A" w:rsidRDefault="00AB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7A" w:rsidRDefault="00AB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D5" w:rsidRDefault="007216D5" w:rsidP="00AB2B7A">
      <w:r>
        <w:separator/>
      </w:r>
    </w:p>
  </w:footnote>
  <w:footnote w:type="continuationSeparator" w:id="0">
    <w:p w:rsidR="007216D5" w:rsidRDefault="007216D5" w:rsidP="00AB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7A" w:rsidRDefault="00AB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7A" w:rsidRDefault="00AB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7A" w:rsidRDefault="00AB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03A69"/>
    <w:rsid w:val="007216D5"/>
    <w:rsid w:val="007578E7"/>
    <w:rsid w:val="007C26E9"/>
    <w:rsid w:val="007F5957"/>
    <w:rsid w:val="008143F9"/>
    <w:rsid w:val="008C6DA1"/>
    <w:rsid w:val="00984741"/>
    <w:rsid w:val="009A0AE4"/>
    <w:rsid w:val="009C3F9B"/>
    <w:rsid w:val="00A81AFA"/>
    <w:rsid w:val="00AB2B7A"/>
    <w:rsid w:val="00B64884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BBD2"/>
  <w15:docId w15:val="{FE3397D8-413D-4FBA-8C18-13E1A32E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16</cp:revision>
  <cp:lastPrinted>2020-10-26T12:48:00Z</cp:lastPrinted>
  <dcterms:created xsi:type="dcterms:W3CDTF">2020-10-26T09:26:00Z</dcterms:created>
  <dcterms:modified xsi:type="dcterms:W3CDTF">2020-12-28T09:57:00Z</dcterms:modified>
</cp:coreProperties>
</file>